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2023年南浔向阳路（南林路—湖浔大道）、南林路（朝阳路—湖浔大道）路灯及景观灯亮化维修改造劳务分包工程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2023-01-002</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hAnsi="宋体" w:eastAsia="仿宋_GB2312"/>
          <w:b/>
          <w:bCs/>
          <w:iCs/>
          <w:caps/>
          <w:sz w:val="20"/>
          <w:szCs w:val="20"/>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02</w:t>
      </w:r>
      <w:r>
        <w:rPr>
          <w:rFonts w:hint="eastAsia" w:ascii="仿宋_GB2312" w:eastAsia="仿宋_GB2312"/>
          <w:sz w:val="28"/>
          <w:szCs w:val="28"/>
          <w:u w:val="single"/>
        </w:rPr>
        <w:t xml:space="preserve"> </w:t>
      </w:r>
      <w:r>
        <w:rPr>
          <w:rFonts w:hint="eastAsia" w:ascii="仿宋_GB2312" w:eastAsia="仿宋_GB2312"/>
          <w:sz w:val="28"/>
          <w:szCs w:val="28"/>
        </w:rPr>
        <w:t>月</w:t>
      </w:r>
      <w:bookmarkStart w:id="0" w:name="_Toc152042287"/>
      <w:bookmarkStart w:id="1" w:name="_Toc152045511"/>
      <w:bookmarkStart w:id="2" w:name="_Toc179632527"/>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6996900"/>
      <w:bookmarkStart w:id="5" w:name="_Toc9736"/>
      <w:bookmarkStart w:id="6" w:name="_Toc247085671"/>
      <w:bookmarkStart w:id="7" w:name="_Toc33257216"/>
      <w:bookmarkStart w:id="8" w:name="_Toc12516"/>
      <w:bookmarkStart w:id="9" w:name="_Toc25400"/>
      <w:bookmarkStart w:id="10" w:name="_Toc246996157"/>
      <w:bookmarkStart w:id="11" w:name="_Toc247096243"/>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52042290"/>
      <w:bookmarkStart w:id="13" w:name="_Toc152045514"/>
      <w:bookmarkStart w:id="14" w:name="_Toc449509649"/>
      <w:bookmarkStart w:id="15" w:name="_Toc144974482"/>
      <w:bookmarkStart w:id="16" w:name="_Toc247085674"/>
      <w:bookmarkStart w:id="17" w:name="_Toc246996903"/>
      <w:bookmarkStart w:id="18" w:name="_Toc179632530"/>
      <w:bookmarkStart w:id="19" w:name="_Toc24699616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2023年南浔向阳路（南林路—湖浔大道）、南林路（朝阳路—湖浔大道）路灯及景观灯亮化维修改造劳务分包工程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3257217"/>
      <w:bookmarkStart w:id="22" w:name="_Toc21746"/>
      <w:bookmarkStart w:id="23" w:name="_Toc30476"/>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2023年南浔向阳路（南林路—湖浔大道）、南林路（朝阳路—湖浔大道）路灯及景观灯亮化维修改造劳务分包工程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200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kern w:val="2"/>
              <w:sz w:val="28"/>
              <w:szCs w:val="28"/>
              <w:u w:val="single"/>
              <w:lang w:val="en-US" w:eastAsia="zh-CN" w:bidi="ar-SA"/>
            </w:rPr>
            <w:t>2023-01-002</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1431"/>
      <w:bookmarkStart w:id="27" w:name="_Toc17853"/>
      <w:bookmarkStart w:id="28" w:name="_Toc27336"/>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default"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湖州市南浔区向阳路（南林路—湖浔大道）、南林路（朝阳路—湖浔大道）</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zh-CN" w:eastAsia="zh-CN"/>
            </w:rPr>
            <w:t>根据要求对向阳路（南林路~湖浔大道）、南林路（朝阳路~湖浔大道）现有路灯及景观亮化进行路线排摸及后续维修改造施工，改造标准为所有景观亮化均能正常使用。中标后先排查制定预算，招标人确认后再开始施工，按定额及信息价结算。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 xml:space="preserve"> 根据招标人要求</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27897"/>
      <w:bookmarkStart w:id="31" w:name="_Toc6196"/>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市政绿化劳务分包库</w:t>
      </w:r>
      <w:bookmarkStart w:id="695" w:name="_GoBack"/>
      <w:bookmarkEnd w:id="695"/>
    </w:p>
    <w:p>
      <w:pPr>
        <w:pStyle w:val="5"/>
        <w:adjustRightInd w:val="0"/>
        <w:snapToGrid w:val="0"/>
        <w:spacing w:before="0" w:after="0" w:line="480" w:lineRule="exact"/>
        <w:rPr>
          <w:rFonts w:hint="eastAsia" w:ascii="仿宋" w:hAnsi="仿宋" w:eastAsia="仿宋" w:cs="仿宋"/>
          <w:sz w:val="28"/>
          <w:szCs w:val="28"/>
        </w:rPr>
      </w:pPr>
      <w:bookmarkStart w:id="33" w:name="_Toc22778"/>
      <w:bookmarkStart w:id="34" w:name="_Toc33257220"/>
      <w:bookmarkStart w:id="35" w:name="_Toc16173"/>
      <w:bookmarkStart w:id="36" w:name="_Toc6419"/>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16</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448"/>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 w:val="left" w:pos="420"/>
        </w:tabs>
        <w:adjustRightInd w:val="0"/>
        <w:snapToGrid w:val="0"/>
        <w:spacing w:before="0" w:beforeAutospacing="0" w:after="0" w:afterAutospacing="0" w:line="480" w:lineRule="exact"/>
        <w:ind w:left="0" w:leftChars="0" w:firstLine="280" w:firstLineChars="1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2023年2月16日14时30分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2544"/>
      <w:bookmarkStart w:id="42" w:name="_Toc6942"/>
      <w:bookmarkStart w:id="43" w:name="_Toc33257222"/>
      <w:bookmarkStart w:id="44" w:name="_Toc825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29871"/>
      <w:bookmarkStart w:id="46" w:name="_Toc33257223"/>
      <w:bookmarkStart w:id="47" w:name="_Toc12054"/>
      <w:bookmarkStart w:id="48" w:name="_Toc29082"/>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79632544"/>
      <w:bookmarkStart w:id="50" w:name="_Toc152042303"/>
      <w:bookmarkStart w:id="51" w:name="_Toc246996173"/>
      <w:bookmarkStart w:id="52" w:name="_Toc144974495"/>
      <w:bookmarkStart w:id="53" w:name="_Toc247085687"/>
      <w:bookmarkStart w:id="54" w:name="_Toc246996916"/>
      <w:bookmarkStart w:id="55" w:name="_Toc15204552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keepNext w:val="0"/>
        <w:jc w:val="both"/>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44974496"/>
      <w:bookmarkStart w:id="61" w:name="_Toc246996174"/>
      <w:bookmarkStart w:id="62" w:name="_Toc27860"/>
      <w:bookmarkStart w:id="63" w:name="_Toc246996917"/>
      <w:bookmarkStart w:id="64" w:name="_Toc15081"/>
      <w:bookmarkStart w:id="65" w:name="_Toc26698"/>
      <w:bookmarkStart w:id="66" w:name="_Toc33257226"/>
      <w:bookmarkStart w:id="67" w:name="_Toc152042304"/>
      <w:bookmarkStart w:id="68" w:name="_Toc247085688"/>
      <w:bookmarkStart w:id="69" w:name="_Toc179632545"/>
      <w:bookmarkStart w:id="70" w:name="_Toc152045528"/>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2023年南浔向阳路（南林路—湖浔大道）、南林路（朝阳路—湖浔大道）路灯及景观灯亮化维修改造劳务分包工程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根据招标人要求</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16 </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2023年2月16日14时30分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15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5%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工程暂估价200万元，其中劳务暂估价60万元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rPr>
          <w:trHeight w:val="103"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2023年2月16日14时30分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6996175"/>
            <w:bookmarkStart w:id="112" w:name="_Toc152045529"/>
            <w:bookmarkStart w:id="113" w:name="_Toc152042305"/>
            <w:bookmarkStart w:id="114" w:name="_Toc246996918"/>
            <w:bookmarkStart w:id="115" w:name="_Toc247085689"/>
            <w:bookmarkStart w:id="116" w:name="_Toc179632546"/>
            <w:bookmarkStart w:id="117" w:name="_Toc33257227"/>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11002"/>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7085690"/>
      <w:bookmarkStart w:id="123" w:name="_Toc152045530"/>
      <w:bookmarkStart w:id="124" w:name="_Toc246996176"/>
      <w:bookmarkStart w:id="125" w:name="_Toc179632547"/>
      <w:bookmarkStart w:id="126" w:name="_Toc449509657"/>
      <w:bookmarkStart w:id="127" w:name="_Toc152042306"/>
      <w:bookmarkStart w:id="128" w:name="_Toc246996919"/>
      <w:bookmarkStart w:id="129" w:name="_Toc144974498"/>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52045531"/>
      <w:bookmarkStart w:id="135" w:name="_Toc246996177"/>
      <w:bookmarkStart w:id="136" w:name="_Toc144974499"/>
      <w:bookmarkStart w:id="137" w:name="_Toc246996920"/>
      <w:bookmarkStart w:id="138" w:name="_Toc449509658"/>
      <w:bookmarkStart w:id="139" w:name="_Toc247085691"/>
      <w:bookmarkStart w:id="140" w:name="_Toc179632548"/>
      <w:bookmarkStart w:id="141" w:name="_Toc15204230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449509659"/>
      <w:bookmarkStart w:id="143" w:name="_Toc152042308"/>
      <w:bookmarkStart w:id="144" w:name="_Toc246996178"/>
      <w:bookmarkStart w:id="145" w:name="_Toc179632549"/>
      <w:bookmarkStart w:id="146" w:name="_Toc246996921"/>
      <w:bookmarkStart w:id="147" w:name="_Toc144974500"/>
      <w:bookmarkStart w:id="148" w:name="_Toc247085692"/>
      <w:bookmarkStart w:id="149" w:name="_Toc15204553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5534"/>
      <w:bookmarkStart w:id="156" w:name="_Toc179632551"/>
      <w:bookmarkStart w:id="157" w:name="_Toc144974502"/>
      <w:bookmarkStart w:id="158" w:name="_Toc247085693"/>
      <w:bookmarkStart w:id="159" w:name="_Toc246996922"/>
      <w:bookmarkStart w:id="160" w:name="_Toc246996179"/>
      <w:bookmarkStart w:id="161" w:name="_Toc449509660"/>
      <w:bookmarkStart w:id="162" w:name="_Toc15204231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7085694"/>
      <w:bookmarkStart w:id="167" w:name="_Toc144974503"/>
      <w:bookmarkStart w:id="168" w:name="_Toc449509661"/>
      <w:bookmarkStart w:id="169" w:name="_Toc246996923"/>
      <w:bookmarkStart w:id="170" w:name="_Toc179632552"/>
      <w:bookmarkStart w:id="171" w:name="_Toc152042311"/>
      <w:bookmarkStart w:id="172" w:name="_Toc246996180"/>
      <w:bookmarkStart w:id="173" w:name="_Toc152045535"/>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924"/>
      <w:bookmarkStart w:id="175" w:name="_Toc246996181"/>
      <w:bookmarkStart w:id="176" w:name="_Toc152045536"/>
      <w:bookmarkStart w:id="177" w:name="_Toc152042312"/>
      <w:bookmarkStart w:id="178" w:name="_Toc144974504"/>
      <w:bookmarkStart w:id="179" w:name="_Toc449509662"/>
      <w:bookmarkStart w:id="180" w:name="_Toc179632553"/>
      <w:bookmarkStart w:id="181" w:name="_Toc247085695"/>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79632554"/>
      <w:bookmarkStart w:id="184" w:name="_Toc449509663"/>
      <w:bookmarkStart w:id="185" w:name="_Toc247085696"/>
      <w:bookmarkStart w:id="186" w:name="_Toc152042313"/>
      <w:bookmarkStart w:id="187" w:name="_Toc246996182"/>
      <w:bookmarkStart w:id="188" w:name="_Toc152045537"/>
      <w:bookmarkStart w:id="189" w:name="_Toc246996925"/>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183"/>
      <w:bookmarkStart w:id="191" w:name="_Toc179632555"/>
      <w:bookmarkStart w:id="192" w:name="_Toc246996926"/>
      <w:bookmarkStart w:id="193" w:name="_Toc152045538"/>
      <w:bookmarkStart w:id="194" w:name="_Toc247085697"/>
      <w:bookmarkStart w:id="195" w:name="_Toc144974506"/>
      <w:bookmarkStart w:id="196" w:name="_Toc152042314"/>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449509665"/>
      <w:bookmarkStart w:id="200" w:name="_Toc247527563"/>
      <w:bookmarkStart w:id="201" w:name="_Toc152045539"/>
      <w:bookmarkStart w:id="202" w:name="_Toc144974507"/>
      <w:bookmarkStart w:id="203" w:name="_Toc247592876"/>
      <w:bookmarkStart w:id="204" w:name="_Toc247513962"/>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152045540"/>
      <w:bookmarkStart w:id="208" w:name="_Toc152042316"/>
      <w:bookmarkStart w:id="209" w:name="_Toc144974508"/>
      <w:bookmarkStart w:id="210" w:name="_Toc247513963"/>
      <w:bookmarkStart w:id="211" w:name="_Toc247592877"/>
      <w:bookmarkStart w:id="212" w:name="_Toc44950966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6996187"/>
      <w:bookmarkStart w:id="215" w:name="_Toc246996930"/>
      <w:bookmarkStart w:id="216" w:name="_Toc152042318"/>
      <w:bookmarkStart w:id="217" w:name="_Toc152045542"/>
      <w:bookmarkStart w:id="218" w:name="_Toc179632560"/>
      <w:bookmarkStart w:id="219" w:name="_Toc144974510"/>
      <w:bookmarkStart w:id="220" w:name="_Toc33257228"/>
      <w:bookmarkStart w:id="221"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3637"/>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931"/>
      <w:bookmarkStart w:id="227" w:name="_Toc247085702"/>
      <w:bookmarkStart w:id="228" w:name="_Toc152042319"/>
      <w:bookmarkStart w:id="229" w:name="_Toc144974511"/>
      <w:bookmarkStart w:id="230" w:name="_Toc449509669"/>
      <w:bookmarkStart w:id="231" w:name="_Toc179632561"/>
      <w:bookmarkStart w:id="232" w:name="_Toc246996188"/>
      <w:bookmarkStart w:id="233" w:name="_Toc152045543"/>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152042320"/>
      <w:bookmarkStart w:id="237" w:name="_Toc449509670"/>
      <w:bookmarkStart w:id="238" w:name="_Toc179632562"/>
      <w:bookmarkStart w:id="239" w:name="_Toc144974512"/>
      <w:bookmarkStart w:id="240" w:name="_Toc246996932"/>
      <w:bookmarkStart w:id="241" w:name="_Toc152045544"/>
      <w:bookmarkStart w:id="242" w:name="_Toc247085703"/>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79632563"/>
      <w:bookmarkStart w:id="250" w:name="_Toc246996190"/>
      <w:bookmarkStart w:id="251" w:name="_Toc144974513"/>
      <w:bookmarkStart w:id="252" w:name="_Toc449509671"/>
      <w:bookmarkStart w:id="253" w:name="_Toc247085704"/>
      <w:bookmarkStart w:id="254" w:name="_Toc246996933"/>
      <w:bookmarkStart w:id="255" w:name="_Toc152045545"/>
      <w:bookmarkStart w:id="256" w:name="_Toc15204232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52045546"/>
      <w:bookmarkStart w:id="258" w:name="_Toc29950"/>
      <w:bookmarkStart w:id="259" w:name="_Toc152042322"/>
      <w:bookmarkStart w:id="260" w:name="_Toc246996191"/>
      <w:bookmarkStart w:id="261" w:name="_Toc247085705"/>
      <w:bookmarkStart w:id="262" w:name="_Toc7713"/>
      <w:bookmarkStart w:id="263" w:name="_Toc144974514"/>
      <w:bookmarkStart w:id="264" w:name="_Toc246996934"/>
      <w:bookmarkStart w:id="265" w:name="_Toc24147"/>
      <w:bookmarkStart w:id="266" w:name="_Toc179632564"/>
      <w:bookmarkStart w:id="267" w:name="_Toc33257229"/>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7085706"/>
      <w:bookmarkStart w:id="269" w:name="_Toc449509673"/>
      <w:bookmarkStart w:id="270" w:name="_Toc246996192"/>
      <w:bookmarkStart w:id="271" w:name="_Toc179632565"/>
      <w:bookmarkStart w:id="272" w:name="_Toc152042323"/>
      <w:bookmarkStart w:id="273" w:name="_Toc152045547"/>
      <w:bookmarkStart w:id="274" w:name="_Toc246996935"/>
      <w:bookmarkStart w:id="275" w:name="_Toc14497451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449509674"/>
      <w:bookmarkStart w:id="279" w:name="_Toc246996936"/>
      <w:bookmarkStart w:id="280" w:name="_Toc246996193"/>
      <w:bookmarkStart w:id="281" w:name="_Toc152045548"/>
      <w:bookmarkStart w:id="282" w:name="_Toc179632566"/>
      <w:bookmarkStart w:id="283" w:name="_Toc152042324"/>
      <w:bookmarkStart w:id="284" w:name="_Toc247085707"/>
      <w:bookmarkStart w:id="285" w:name="_Toc14497451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52045549"/>
      <w:bookmarkStart w:id="288" w:name="_Toc144974517"/>
      <w:bookmarkStart w:id="289"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246996194"/>
      <w:bookmarkStart w:id="292" w:name="_Toc247085708"/>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7085709"/>
      <w:bookmarkStart w:id="296" w:name="_Toc152045550"/>
      <w:bookmarkStart w:id="297" w:name="_Toc246996938"/>
      <w:bookmarkStart w:id="298" w:name="_Toc152042326"/>
      <w:bookmarkStart w:id="299" w:name="_Toc449509676"/>
      <w:bookmarkStart w:id="300" w:name="_Toc179632568"/>
      <w:bookmarkStart w:id="301" w:name="_Toc246996195"/>
      <w:bookmarkStart w:id="302" w:name="_Toc14497451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44974520"/>
      <w:bookmarkStart w:id="304" w:name="_Toc246996196"/>
      <w:bookmarkStart w:id="305" w:name="_Toc152045552"/>
      <w:bookmarkStart w:id="306" w:name="_Toc179632570"/>
      <w:bookmarkStart w:id="307" w:name="_Toc246996939"/>
      <w:bookmarkStart w:id="308" w:name="_Toc152042328"/>
      <w:bookmarkStart w:id="309" w:name="_Toc24708571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197"/>
      <w:bookmarkStart w:id="312" w:name="_Toc179632571"/>
      <w:bookmarkStart w:id="313" w:name="_Toc152042329"/>
      <w:bookmarkStart w:id="314" w:name="_Toc152045553"/>
      <w:bookmarkStart w:id="315" w:name="_Toc247085711"/>
      <w:bookmarkStart w:id="316" w:name="_Toc144974521"/>
      <w:bookmarkStart w:id="317" w:name="_Toc246996940"/>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52042331"/>
      <w:bookmarkStart w:id="319" w:name="_Toc246996199"/>
      <w:bookmarkStart w:id="320" w:name="_Toc246996942"/>
      <w:bookmarkStart w:id="321" w:name="_Toc144974523"/>
      <w:bookmarkStart w:id="322" w:name="_Toc179632573"/>
      <w:bookmarkStart w:id="323" w:name="_Toc152045555"/>
      <w:bookmarkStart w:id="324" w:name="_Toc24708571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9837"/>
      <w:bookmarkStart w:id="326" w:name="_Toc26518"/>
      <w:bookmarkStart w:id="327" w:name="_Toc16086"/>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449509680"/>
      <w:bookmarkStart w:id="330" w:name="_Toc152045557"/>
      <w:bookmarkStart w:id="331" w:name="_Toc152042333"/>
      <w:bookmarkStart w:id="332" w:name="_Toc247085715"/>
      <w:bookmarkStart w:id="333" w:name="_Toc144974525"/>
      <w:bookmarkStart w:id="334" w:name="_Toc246996944"/>
      <w:bookmarkStart w:id="335" w:name="_Toc179632575"/>
      <w:bookmarkStart w:id="336" w:name="_Toc246996201"/>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449509681"/>
      <w:bookmarkStart w:id="339" w:name="_Toc152045558"/>
      <w:bookmarkStart w:id="340" w:name="_Toc144974526"/>
      <w:bookmarkStart w:id="341" w:name="_Toc179632576"/>
      <w:bookmarkStart w:id="342" w:name="_Toc152042334"/>
      <w:bookmarkStart w:id="343" w:name="_Toc246996202"/>
      <w:bookmarkStart w:id="344" w:name="_Toc246996945"/>
      <w:bookmarkStart w:id="345" w:name="_Toc24708571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44974527"/>
      <w:bookmarkStart w:id="347" w:name="_Toc564"/>
      <w:bookmarkStart w:id="348" w:name="_Toc152045559"/>
      <w:bookmarkStart w:id="349" w:name="_Toc246996203"/>
      <w:bookmarkStart w:id="350" w:name="_Toc15009"/>
      <w:bookmarkStart w:id="351" w:name="_Toc247085717"/>
      <w:bookmarkStart w:id="352" w:name="_Toc246996946"/>
      <w:bookmarkStart w:id="353" w:name="_Toc152042335"/>
      <w:bookmarkStart w:id="354" w:name="_Toc510"/>
      <w:bookmarkStart w:id="355" w:name="_Toc179632577"/>
      <w:bookmarkStart w:id="356" w:name="_Toc33257231"/>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52045560"/>
      <w:bookmarkStart w:id="358" w:name="_Toc179632578"/>
      <w:bookmarkStart w:id="359" w:name="_Toc144974528"/>
      <w:bookmarkStart w:id="360" w:name="_Toc246996204"/>
      <w:bookmarkStart w:id="361" w:name="_Toc449509683"/>
      <w:bookmarkStart w:id="362" w:name="_Toc152042336"/>
      <w:bookmarkStart w:id="363" w:name="_Toc247085718"/>
      <w:bookmarkStart w:id="364" w:name="_Toc246996947"/>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6996205"/>
      <w:bookmarkStart w:id="366" w:name="_Toc144974529"/>
      <w:bookmarkStart w:id="367" w:name="_Toc152045561"/>
      <w:bookmarkStart w:id="368" w:name="_Toc247085719"/>
      <w:bookmarkStart w:id="369" w:name="_Toc246996948"/>
      <w:bookmarkStart w:id="370" w:name="_Toc152042337"/>
      <w:bookmarkStart w:id="371" w:name="_Toc179632579"/>
      <w:bookmarkStart w:id="372"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44974530"/>
      <w:bookmarkStart w:id="377" w:name="_Toc246996949"/>
      <w:bookmarkStart w:id="378" w:name="_Toc152042338"/>
      <w:bookmarkStart w:id="379" w:name="_Toc247085720"/>
      <w:bookmarkStart w:id="380" w:name="_Toc179632580"/>
      <w:bookmarkStart w:id="381" w:name="_Toc152045562"/>
      <w:bookmarkStart w:id="382" w:name="_Toc246996206"/>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33257232"/>
      <w:bookmarkStart w:id="385" w:name="_Toc30654"/>
      <w:bookmarkStart w:id="386" w:name="_Toc1487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6996950"/>
      <w:bookmarkStart w:id="388" w:name="_Toc247085721"/>
      <w:bookmarkStart w:id="389" w:name="_Toc449509687"/>
      <w:bookmarkStart w:id="390" w:name="_Toc144974531"/>
      <w:bookmarkStart w:id="391" w:name="_Toc152045563"/>
      <w:bookmarkStart w:id="392" w:name="_Toc152042339"/>
      <w:bookmarkStart w:id="393" w:name="_Toc179632581"/>
      <w:bookmarkStart w:id="394" w:name="_Toc24699620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2340"/>
      <w:bookmarkStart w:id="396" w:name="_Toc247085722"/>
      <w:bookmarkStart w:id="397" w:name="_Toc144974532"/>
      <w:bookmarkStart w:id="398" w:name="_Toc152045564"/>
      <w:bookmarkStart w:id="399" w:name="_Toc449509688"/>
      <w:bookmarkStart w:id="400" w:name="_Toc246996208"/>
      <w:bookmarkStart w:id="401" w:name="_Toc246996951"/>
      <w:bookmarkStart w:id="402" w:name="_Toc17963258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449509689"/>
      <w:bookmarkStart w:id="404" w:name="_Toc152042341"/>
      <w:bookmarkStart w:id="405" w:name="_Toc179632583"/>
      <w:bookmarkStart w:id="406" w:name="_Toc247085723"/>
      <w:bookmarkStart w:id="407" w:name="_Toc246996952"/>
      <w:bookmarkStart w:id="408" w:name="_Toc144974533"/>
      <w:bookmarkStart w:id="409" w:name="_Toc246996209"/>
      <w:bookmarkStart w:id="410" w:name="_Toc152045565"/>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52045566"/>
      <w:bookmarkStart w:id="412" w:name="_Toc5728"/>
      <w:bookmarkStart w:id="413" w:name="_Toc21883"/>
      <w:bookmarkStart w:id="414" w:name="_Toc247085724"/>
      <w:bookmarkStart w:id="415" w:name="_Toc152042342"/>
      <w:bookmarkStart w:id="416" w:name="_Toc30878"/>
      <w:bookmarkStart w:id="417" w:name="_Toc179632584"/>
      <w:bookmarkStart w:id="418" w:name="_Toc246996210"/>
      <w:bookmarkStart w:id="419" w:name="_Toc144974534"/>
      <w:bookmarkStart w:id="420" w:name="_Toc33257233"/>
      <w:bookmarkStart w:id="421" w:name="_Toc24699695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44974535"/>
      <w:bookmarkStart w:id="423" w:name="_Toc179632585"/>
      <w:bookmarkStart w:id="424" w:name="_Toc449509691"/>
      <w:bookmarkStart w:id="425" w:name="_Toc152045567"/>
      <w:bookmarkStart w:id="426" w:name="_Toc246996211"/>
      <w:bookmarkStart w:id="427" w:name="_Toc152042343"/>
      <w:bookmarkStart w:id="428" w:name="_Toc246996954"/>
      <w:bookmarkStart w:id="429" w:name="_Toc24708572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79632586"/>
      <w:bookmarkStart w:id="432" w:name="_Toc152042344"/>
      <w:bookmarkStart w:id="433" w:name="_Toc246996212"/>
      <w:bookmarkStart w:id="434" w:name="_Toc247085726"/>
      <w:bookmarkStart w:id="435" w:name="_Toc144974536"/>
      <w:bookmarkStart w:id="436" w:name="_Toc152045568"/>
      <w:bookmarkStart w:id="437" w:name="_Toc246996955"/>
      <w:bookmarkStart w:id="438" w:name="_Toc449509693"/>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7085727"/>
      <w:bookmarkStart w:id="440" w:name="_Toc246996956"/>
      <w:bookmarkStart w:id="441" w:name="_Toc246996213"/>
      <w:bookmarkStart w:id="442" w:name="_Toc449509694"/>
      <w:bookmarkStart w:id="443" w:name="_Toc152045569"/>
      <w:bookmarkStart w:id="444" w:name="_Toc179632587"/>
      <w:bookmarkStart w:id="445" w:name="_Toc152042345"/>
      <w:bookmarkStart w:id="446" w:name="_Toc14497453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6996957"/>
      <w:bookmarkStart w:id="448" w:name="_Toc449509695"/>
      <w:bookmarkStart w:id="449" w:name="_Toc144974538"/>
      <w:bookmarkStart w:id="450" w:name="_Toc247085728"/>
      <w:bookmarkStart w:id="451" w:name="_Toc152042346"/>
      <w:bookmarkStart w:id="452" w:name="_Toc179632588"/>
      <w:bookmarkStart w:id="453" w:name="_Toc246996214"/>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33257234"/>
      <w:bookmarkStart w:id="457" w:name="_Toc21749"/>
      <w:bookmarkStart w:id="458" w:name="_Toc2091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152042351"/>
      <w:bookmarkStart w:id="461" w:name="_Toc296590983"/>
      <w:bookmarkStart w:id="462" w:name="_Toc246996219"/>
      <w:bookmarkStart w:id="463" w:name="_Toc179632593"/>
      <w:bookmarkStart w:id="464" w:name="_Toc246996962"/>
      <w:bookmarkStart w:id="465" w:name="_Toc449509697"/>
      <w:bookmarkStart w:id="466" w:name="_Toc247085733"/>
      <w:bookmarkStart w:id="467" w:name="_Toc14497454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7085734"/>
      <w:bookmarkStart w:id="469" w:name="_Toc152045576"/>
      <w:bookmarkStart w:id="470" w:name="_Toc152042352"/>
      <w:bookmarkStart w:id="471" w:name="_Toc246996963"/>
      <w:bookmarkStart w:id="472" w:name="_Toc449509698"/>
      <w:bookmarkStart w:id="473" w:name="_Toc246996220"/>
      <w:bookmarkStart w:id="474" w:name="_Toc144974544"/>
      <w:bookmarkStart w:id="475" w:name="_Toc17963259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44974545"/>
      <w:bookmarkStart w:id="477" w:name="_Toc246996964"/>
      <w:bookmarkStart w:id="478" w:name="_Toc247085735"/>
      <w:bookmarkStart w:id="479" w:name="_Toc179632595"/>
      <w:bookmarkStart w:id="480" w:name="_Toc152042353"/>
      <w:bookmarkStart w:id="481" w:name="_Toc246996221"/>
      <w:bookmarkStart w:id="482" w:name="_Toc449509699"/>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449509700"/>
      <w:bookmarkStart w:id="485" w:name="_Toc247085736"/>
      <w:bookmarkStart w:id="486" w:name="_Toc179632596"/>
      <w:bookmarkStart w:id="487" w:name="_Toc152045578"/>
      <w:bookmarkStart w:id="488" w:name="_Toc246996965"/>
      <w:bookmarkStart w:id="489" w:name="_Toc152042354"/>
      <w:bookmarkStart w:id="490" w:name="_Toc246996222"/>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79632597"/>
      <w:bookmarkStart w:id="494" w:name="_Toc247085737"/>
      <w:bookmarkStart w:id="495" w:name="_Toc246996223"/>
      <w:bookmarkStart w:id="496" w:name="_Toc449509701"/>
      <w:bookmarkStart w:id="497" w:name="_Toc152042356"/>
      <w:bookmarkStart w:id="498" w:name="_Toc246996966"/>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6996967"/>
      <w:bookmarkStart w:id="501" w:name="_Toc152045580"/>
      <w:bookmarkStart w:id="502" w:name="_Toc144974547"/>
      <w:bookmarkStart w:id="503" w:name="_Toc246996224"/>
      <w:bookmarkStart w:id="504" w:name="_Toc14793"/>
      <w:bookmarkStart w:id="505" w:name="_Toc17575"/>
      <w:bookmarkStart w:id="506" w:name="_Toc27973"/>
      <w:bookmarkStart w:id="507" w:name="_Toc179632598"/>
      <w:bookmarkStart w:id="508" w:name="_Toc247085738"/>
      <w:bookmarkStart w:id="509" w:name="_Toc33257235"/>
      <w:bookmarkStart w:id="510" w:name="_Toc15204235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7057"/>
      <w:bookmarkStart w:id="512" w:name="_Toc9085"/>
      <w:bookmarkStart w:id="513" w:name="_Toc33257237"/>
      <w:bookmarkStart w:id="514" w:name="_Toc14560"/>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2375"/>
      <w:bookmarkStart w:id="516" w:name="_Toc246996241"/>
      <w:bookmarkStart w:id="517" w:name="_Toc179632616"/>
      <w:bookmarkStart w:id="518" w:name="_Toc152045598"/>
      <w:bookmarkStart w:id="519" w:name="_Toc246996984"/>
      <w:bookmarkStart w:id="520" w:name="_Toc247085756"/>
      <w:bookmarkStart w:id="521" w:name="_Toc14497456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8103"/>
      <w:bookmarkStart w:id="527" w:name="第三章评标办法前附表"/>
      <w:bookmarkStart w:id="528" w:name="_Toc179632617"/>
      <w:bookmarkStart w:id="529" w:name="_Toc246996985"/>
      <w:bookmarkStart w:id="530" w:name="_Toc152045599"/>
      <w:bookmarkStart w:id="531" w:name="_Toc247085757"/>
      <w:bookmarkStart w:id="532" w:name="_Toc152042376"/>
      <w:bookmarkStart w:id="533" w:name="_Toc33257239"/>
      <w:bookmarkStart w:id="534" w:name="_Toc449509707"/>
      <w:bookmarkStart w:id="535" w:name="_Toc246996242"/>
      <w:bookmarkStart w:id="536" w:name="_Toc11541"/>
      <w:bookmarkStart w:id="537" w:name="_Toc144974566"/>
      <w:bookmarkStart w:id="538" w:name="_Toc8097"/>
      <w:bookmarkStart w:id="539" w:name="_Toc152042387"/>
      <w:bookmarkStart w:id="540" w:name="_Toc179632627"/>
      <w:bookmarkStart w:id="541" w:name="_Toc152045609"/>
      <w:bookmarkStart w:id="542" w:name="_Toc246996995"/>
      <w:bookmarkStart w:id="543" w:name="_Toc247085767"/>
      <w:bookmarkStart w:id="544" w:name="_Toc246996252"/>
      <w:bookmarkStart w:id="545" w:name="_Toc14497457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2377"/>
      <w:bookmarkStart w:id="547" w:name="_Toc144974567"/>
      <w:bookmarkStart w:id="548" w:name="_Toc246996243"/>
      <w:bookmarkStart w:id="549" w:name="_Toc449509708"/>
      <w:bookmarkStart w:id="550" w:name="_Toc246996986"/>
      <w:bookmarkStart w:id="551" w:name="_Toc247085758"/>
      <w:bookmarkStart w:id="552" w:name="_Toc152045600"/>
      <w:bookmarkStart w:id="553" w:name="_Toc17963261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11249"/>
      <w:bookmarkStart w:id="556" w:name="_Toc23857"/>
      <w:bookmarkStart w:id="557" w:name="_Toc3325724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33257241"/>
      <w:bookmarkStart w:id="560" w:name="_Toc247085759"/>
      <w:bookmarkStart w:id="561" w:name="_Toc246996987"/>
      <w:bookmarkStart w:id="562" w:name="_Toc152045601"/>
      <w:bookmarkStart w:id="563" w:name="_Toc144974568"/>
      <w:bookmarkStart w:id="564" w:name="_Toc28726"/>
      <w:bookmarkStart w:id="565" w:name="_Toc246996244"/>
      <w:bookmarkStart w:id="566" w:name="_Toc449509709"/>
      <w:bookmarkStart w:id="567" w:name="_Toc15365"/>
      <w:bookmarkStart w:id="568" w:name="_Toc179632619"/>
      <w:bookmarkStart w:id="569" w:name="_Toc152042378"/>
      <w:bookmarkStart w:id="570" w:name="_Toc23877"/>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245"/>
      <w:bookmarkStart w:id="572" w:name="_Toc144974569"/>
      <w:bookmarkStart w:id="573" w:name="_Toc179632620"/>
      <w:bookmarkStart w:id="574" w:name="_Toc449509710"/>
      <w:bookmarkStart w:id="575" w:name="_Toc152045602"/>
      <w:bookmarkStart w:id="576" w:name="_Toc246996988"/>
      <w:bookmarkStart w:id="577" w:name="_Toc247085760"/>
      <w:bookmarkStart w:id="578" w:name="_Toc15204237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449509711"/>
      <w:bookmarkStart w:id="580" w:name="_Toc152042380"/>
      <w:bookmarkStart w:id="581" w:name="_Toc152045603"/>
      <w:bookmarkStart w:id="582" w:name="_Toc144974570"/>
      <w:bookmarkStart w:id="583" w:name="_Toc246996989"/>
      <w:bookmarkStart w:id="584" w:name="_Toc246996246"/>
      <w:bookmarkStart w:id="585" w:name="_Toc247085761"/>
      <w:bookmarkStart w:id="586" w:name="_Toc17963262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246996247"/>
      <w:bookmarkStart w:id="588" w:name="_Toc449509712"/>
      <w:bookmarkStart w:id="589" w:name="_Toc33257242"/>
      <w:bookmarkStart w:id="590" w:name="_Toc179632622"/>
      <w:bookmarkStart w:id="591" w:name="_Toc246996990"/>
      <w:bookmarkStart w:id="592" w:name="_Toc247085762"/>
      <w:bookmarkStart w:id="593" w:name="_Toc152042381"/>
      <w:bookmarkStart w:id="594" w:name="_Toc144974571"/>
      <w:bookmarkStart w:id="595" w:name="_Toc152045604"/>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6241"/>
      <w:bookmarkStart w:id="597" w:name="_Toc2888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79632623"/>
      <w:bookmarkStart w:id="600" w:name="_Toc246996248"/>
      <w:bookmarkStart w:id="601" w:name="_Toc247085763"/>
      <w:bookmarkStart w:id="602" w:name="_Toc246996991"/>
      <w:bookmarkStart w:id="603" w:name="_Toc152042382"/>
      <w:bookmarkStart w:id="604" w:name="_Toc449509713"/>
      <w:bookmarkStart w:id="605" w:name="_Toc152045605"/>
      <w:bookmarkStart w:id="606" w:name="_Toc14497457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7085764"/>
      <w:bookmarkStart w:id="609" w:name="_Toc152042384"/>
      <w:bookmarkStart w:id="610" w:name="_Toc179632624"/>
      <w:bookmarkStart w:id="611" w:name="_Toc246996249"/>
      <w:bookmarkStart w:id="612" w:name="_Toc152045606"/>
      <w:bookmarkStart w:id="613" w:name="_Toc449509714"/>
      <w:bookmarkStart w:id="614" w:name="_Toc246996992"/>
      <w:bookmarkStart w:id="615" w:name="_Toc144974573"/>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250"/>
      <w:bookmarkStart w:id="618" w:name="_Toc179632625"/>
      <w:bookmarkStart w:id="619" w:name="_Toc449509715"/>
      <w:bookmarkStart w:id="620" w:name="_Toc152042385"/>
      <w:bookmarkStart w:id="621" w:name="_Toc246996993"/>
      <w:bookmarkStart w:id="622" w:name="_Toc247085765"/>
      <w:bookmarkStart w:id="623" w:name="_Toc152045607"/>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6996350"/>
      <w:bookmarkStart w:id="634" w:name="_Toc144974851"/>
      <w:bookmarkStart w:id="635" w:name="_Toc33257265"/>
      <w:bookmarkStart w:id="636" w:name="_Toc247085866"/>
      <w:bookmarkStart w:id="637" w:name="_Toc179632800"/>
      <w:bookmarkStart w:id="638" w:name="_Toc246997093"/>
      <w:bookmarkStart w:id="639" w:name="_Toc247096438"/>
      <w:bookmarkStart w:id="640" w:name="_Toc152045782"/>
      <w:bookmarkStart w:id="641" w:name="_Toc152042571"/>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2023年南浔向阳路（南林路—湖浔大道）、南林路（朝阳路—湖浔大道）路灯及景观灯亮化维修改造劳务分包工程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湖州市南浔区向阳路（南林路—湖浔大道）、南林路（朝阳路—湖浔大道）</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根据要求对向阳路（南林路~湖浔大道）、南林路（朝阳路~湖浔大道）现有路灯及景观亮化进行路线排摸及后续维修改造施工，改造标准为所有景观亮化均能正常使用。中标后先排查制定预算，招标人确认后再开始施工，按定额及信息价结算。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工程暂估价200万元，其中劳务暂估价60万元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根据招标人要求</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highlight w:val="yellow"/>
          <w:u w:val="single"/>
          <w:lang w:val="en-US" w:eastAsia="zh-CN"/>
        </w:rPr>
        <w:t xml:space="preserve"> 贰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工程完工后凭竣工验收证书、项目移交证书、签订送审承诺书及完成送审结算资料后支付至实际完成合格工程量下浮后的50%，审计完成支付至审计价下浮后的95%，尾款质保期满后一个月内付清（无息）。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r>
        <w:rPr>
          <w:rFonts w:hint="eastAsia" w:ascii="仿宋" w:hAnsi="仿宋" w:eastAsia="仿宋" w:cs="仿宋"/>
          <w:szCs w:val="21"/>
          <w:lang w:eastAsia="zh-CN"/>
        </w:rPr>
        <w:t>，</w:t>
      </w:r>
      <w:r>
        <w:rPr>
          <w:rFonts w:hint="eastAsia" w:ascii="仿宋" w:hAnsi="仿宋" w:eastAsia="仿宋" w:cs="仿宋"/>
          <w:szCs w:val="21"/>
          <w:highlight w:val="yellow"/>
          <w:lang w:val="en-US" w:eastAsia="zh-CN"/>
        </w:rPr>
        <w:t>按定额及信息价结算</w:t>
      </w:r>
      <w:r>
        <w:rPr>
          <w:rFonts w:hint="eastAsia" w:ascii="仿宋" w:hAnsi="仿宋" w:eastAsia="仿宋" w:cs="仿宋"/>
          <w:szCs w:val="21"/>
        </w:rPr>
        <w:t>。</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0150"/>
      <w:bookmarkStart w:id="646" w:name="_Toc6894"/>
      <w:bookmarkStart w:id="647" w:name="_Toc26701"/>
      <w:bookmarkStart w:id="648" w:name="_Toc33257267"/>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501"/>
      <w:bookmarkStart w:id="650" w:name="_Toc5517"/>
      <w:bookmarkStart w:id="651" w:name="_Toc246997116"/>
      <w:bookmarkStart w:id="652" w:name="_Toc33257268"/>
      <w:bookmarkStart w:id="653" w:name="_Toc21979"/>
      <w:bookmarkStart w:id="654" w:name="_Toc247085891"/>
      <w:bookmarkStart w:id="655" w:name="_Toc152042597"/>
      <w:bookmarkStart w:id="656" w:name="_Toc449509920"/>
      <w:bookmarkStart w:id="657" w:name="_Toc144974876"/>
      <w:bookmarkStart w:id="658" w:name="_Toc246996373"/>
      <w:bookmarkStart w:id="659" w:name="_Toc179632828"/>
      <w:bookmarkStart w:id="660" w:name="_Toc152045808"/>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28271"/>
      <w:bookmarkStart w:id="662" w:name="_Toc25714"/>
      <w:bookmarkStart w:id="663" w:name="_Toc1337"/>
      <w:bookmarkStart w:id="664" w:name="_Toc33257269"/>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6244"/>
      <w:bookmarkStart w:id="666" w:name="_Toc30256"/>
      <w:bookmarkStart w:id="667" w:name="_Toc27783"/>
      <w:bookmarkStart w:id="668" w:name="_Toc33257270"/>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33257275"/>
      <w:bookmarkStart w:id="670" w:name="_Toc179632808"/>
      <w:bookmarkStart w:id="671" w:name="_Toc144974857"/>
      <w:bookmarkStart w:id="672" w:name="_Toc14250"/>
      <w:bookmarkStart w:id="673" w:name="_Toc246996356"/>
      <w:bookmarkStart w:id="674" w:name="_Toc449509906"/>
      <w:bookmarkStart w:id="675" w:name="_Toc152042577"/>
      <w:bookmarkStart w:id="676" w:name="_Toc152045788"/>
      <w:bookmarkStart w:id="677" w:name="_Toc246997099"/>
      <w:bookmarkStart w:id="678" w:name="_Toc30207"/>
      <w:bookmarkStart w:id="679" w:name="_Toc247085874"/>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10125"/>
      <w:bookmarkStart w:id="682" w:name="_Toc33257276"/>
      <w:bookmarkStart w:id="683" w:name="_Toc24776"/>
      <w:bookmarkStart w:id="684" w:name="_Toc535502723"/>
      <w:bookmarkStart w:id="685" w:name="_Toc999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31445"/>
      <w:bookmarkStart w:id="688" w:name="_Toc13752"/>
      <w:bookmarkStart w:id="689" w:name="_Toc33257277"/>
      <w:bookmarkStart w:id="690" w:name="_Toc25899"/>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1746"/>
      <w:bookmarkStart w:id="692" w:name="_Toc17838"/>
      <w:bookmarkStart w:id="693" w:name="_Toc17852"/>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cfeaeed3-3d00-4dba-969c-efd6711fbba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594875"/>
    <w:rsid w:val="01843826"/>
    <w:rsid w:val="01CE0961"/>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996410"/>
    <w:rsid w:val="16AF3382"/>
    <w:rsid w:val="16B46372"/>
    <w:rsid w:val="16F2325F"/>
    <w:rsid w:val="17620A24"/>
    <w:rsid w:val="17DB07D7"/>
    <w:rsid w:val="17ED5B62"/>
    <w:rsid w:val="180B67BF"/>
    <w:rsid w:val="183741A5"/>
    <w:rsid w:val="189D7B53"/>
    <w:rsid w:val="18B50F5C"/>
    <w:rsid w:val="192904AF"/>
    <w:rsid w:val="195E16BF"/>
    <w:rsid w:val="19BB71C8"/>
    <w:rsid w:val="19CD421E"/>
    <w:rsid w:val="19D27BCD"/>
    <w:rsid w:val="19E92E4A"/>
    <w:rsid w:val="1A230245"/>
    <w:rsid w:val="1A501008"/>
    <w:rsid w:val="1A51550A"/>
    <w:rsid w:val="1A646F27"/>
    <w:rsid w:val="1AE9294B"/>
    <w:rsid w:val="1B1A6670"/>
    <w:rsid w:val="1B38440C"/>
    <w:rsid w:val="1B835255"/>
    <w:rsid w:val="1B8C5248"/>
    <w:rsid w:val="1BA04B6A"/>
    <w:rsid w:val="1BCF0653"/>
    <w:rsid w:val="1BD108A9"/>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DF1DC6"/>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A97C6E"/>
    <w:rsid w:val="33BC4DB7"/>
    <w:rsid w:val="33EC2138"/>
    <w:rsid w:val="34AD6241"/>
    <w:rsid w:val="34F87600"/>
    <w:rsid w:val="35173894"/>
    <w:rsid w:val="353377AB"/>
    <w:rsid w:val="353C15CE"/>
    <w:rsid w:val="35EE4E77"/>
    <w:rsid w:val="36035EE7"/>
    <w:rsid w:val="36977A4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075E81"/>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1D81999"/>
    <w:rsid w:val="425D1C65"/>
    <w:rsid w:val="42A479C0"/>
    <w:rsid w:val="42F8373B"/>
    <w:rsid w:val="4355563F"/>
    <w:rsid w:val="436F4936"/>
    <w:rsid w:val="43782C30"/>
    <w:rsid w:val="43BD6713"/>
    <w:rsid w:val="43D46CFC"/>
    <w:rsid w:val="44600808"/>
    <w:rsid w:val="44E74BAD"/>
    <w:rsid w:val="45B147A1"/>
    <w:rsid w:val="45EF0E26"/>
    <w:rsid w:val="460B4B06"/>
    <w:rsid w:val="46321F5A"/>
    <w:rsid w:val="46496788"/>
    <w:rsid w:val="46840283"/>
    <w:rsid w:val="47DB5B06"/>
    <w:rsid w:val="482C4183"/>
    <w:rsid w:val="483E7986"/>
    <w:rsid w:val="48AC2FFE"/>
    <w:rsid w:val="49375232"/>
    <w:rsid w:val="494C7C00"/>
    <w:rsid w:val="49B82275"/>
    <w:rsid w:val="4AE93A6A"/>
    <w:rsid w:val="4B1A519B"/>
    <w:rsid w:val="4B636241"/>
    <w:rsid w:val="4B8347E1"/>
    <w:rsid w:val="4B903DD3"/>
    <w:rsid w:val="4BA6467C"/>
    <w:rsid w:val="4BBD17BB"/>
    <w:rsid w:val="4BDB1432"/>
    <w:rsid w:val="4C2061DD"/>
    <w:rsid w:val="4C704E49"/>
    <w:rsid w:val="4C8C3A02"/>
    <w:rsid w:val="4CAA7543"/>
    <w:rsid w:val="4CAD6366"/>
    <w:rsid w:val="4CC56F7F"/>
    <w:rsid w:val="4CDD1145"/>
    <w:rsid w:val="4D2E043B"/>
    <w:rsid w:val="4D5732E0"/>
    <w:rsid w:val="4DB50BA7"/>
    <w:rsid w:val="4DEB61CC"/>
    <w:rsid w:val="4E137C4A"/>
    <w:rsid w:val="4E42706D"/>
    <w:rsid w:val="4EBC4971"/>
    <w:rsid w:val="4F0040A4"/>
    <w:rsid w:val="4F4154B6"/>
    <w:rsid w:val="50444C4A"/>
    <w:rsid w:val="509E238F"/>
    <w:rsid w:val="50F419E6"/>
    <w:rsid w:val="512B3537"/>
    <w:rsid w:val="51C5588A"/>
    <w:rsid w:val="51C62013"/>
    <w:rsid w:val="51F876AC"/>
    <w:rsid w:val="52677A74"/>
    <w:rsid w:val="52B700B6"/>
    <w:rsid w:val="52C62F74"/>
    <w:rsid w:val="530B4A80"/>
    <w:rsid w:val="5334431C"/>
    <w:rsid w:val="536766E6"/>
    <w:rsid w:val="53B533E3"/>
    <w:rsid w:val="53CC2A66"/>
    <w:rsid w:val="54782E80"/>
    <w:rsid w:val="54CE4A2C"/>
    <w:rsid w:val="552A3E0A"/>
    <w:rsid w:val="55766E6E"/>
    <w:rsid w:val="559759A5"/>
    <w:rsid w:val="560B3A5A"/>
    <w:rsid w:val="561F3061"/>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8968A9"/>
    <w:rsid w:val="5BD93B5A"/>
    <w:rsid w:val="5C1967A5"/>
    <w:rsid w:val="5C6B596C"/>
    <w:rsid w:val="5C8D74CC"/>
    <w:rsid w:val="5CC73208"/>
    <w:rsid w:val="5DB15A01"/>
    <w:rsid w:val="5E677FF0"/>
    <w:rsid w:val="5E696FA1"/>
    <w:rsid w:val="5E8E6B26"/>
    <w:rsid w:val="5EC01666"/>
    <w:rsid w:val="5ED30E8D"/>
    <w:rsid w:val="5EEC01A1"/>
    <w:rsid w:val="5FDB7FCB"/>
    <w:rsid w:val="601409A3"/>
    <w:rsid w:val="605223C7"/>
    <w:rsid w:val="607B7A2E"/>
    <w:rsid w:val="60EA191C"/>
    <w:rsid w:val="614E0C9F"/>
    <w:rsid w:val="61785D1C"/>
    <w:rsid w:val="61DA0784"/>
    <w:rsid w:val="62061579"/>
    <w:rsid w:val="62C05F37"/>
    <w:rsid w:val="62F3468F"/>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BBA38CF"/>
    <w:rsid w:val="6C3046C3"/>
    <w:rsid w:val="6C5630FD"/>
    <w:rsid w:val="6D40601E"/>
    <w:rsid w:val="6D8824CC"/>
    <w:rsid w:val="6DA91EEB"/>
    <w:rsid w:val="6DE3408B"/>
    <w:rsid w:val="6E3B4591"/>
    <w:rsid w:val="6E654475"/>
    <w:rsid w:val="6E873A42"/>
    <w:rsid w:val="6E962CB7"/>
    <w:rsid w:val="6FA05DAC"/>
    <w:rsid w:val="6FCB49F2"/>
    <w:rsid w:val="6FF00087"/>
    <w:rsid w:val="701547EB"/>
    <w:rsid w:val="704D6E24"/>
    <w:rsid w:val="70964ECE"/>
    <w:rsid w:val="70D37DEA"/>
    <w:rsid w:val="70E545A8"/>
    <w:rsid w:val="70F35BAD"/>
    <w:rsid w:val="71641E18"/>
    <w:rsid w:val="71D234CA"/>
    <w:rsid w:val="721046D0"/>
    <w:rsid w:val="7239166B"/>
    <w:rsid w:val="72A54EB6"/>
    <w:rsid w:val="72B56E8B"/>
    <w:rsid w:val="72B70DBE"/>
    <w:rsid w:val="72D04144"/>
    <w:rsid w:val="732A7C58"/>
    <w:rsid w:val="73450840"/>
    <w:rsid w:val="7358304D"/>
    <w:rsid w:val="73927B17"/>
    <w:rsid w:val="746B734C"/>
    <w:rsid w:val="75507BBA"/>
    <w:rsid w:val="75E111F9"/>
    <w:rsid w:val="76236746"/>
    <w:rsid w:val="76440C1D"/>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5A5BE1"/>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2023-01-002</Company>
  <Pages>46</Pages>
  <Words>30510</Words>
  <Characters>31730</Characters>
  <Lines>260</Lines>
  <Paragraphs>73</Paragraphs>
  <TotalTime>128</TotalTime>
  <ScaleCrop>false</ScaleCrop>
  <LinksUpToDate>false</LinksUpToDate>
  <CharactersWithSpaces>34672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2023年2月16日14时30分</cp:category>
  <dcterms:created xsi:type="dcterms:W3CDTF">2022-07-28T01:06:00Z</dcterms:created>
  <dc:creator>湖州南浔城投城市建设集团有限公司</dc:creator>
  <dc:description>根据要求对向阳路（南林路~湖浔大道）、南林路（朝阳路~湖浔大道）现有路灯及景观亮化进行路线排摸及后续维修改造施工，改造标准为所有景观亮化均能正常使用。中标后先排查制定预算，招标人确认后再开始施工，按定额及信息价结算。具体的施工范围和工作内容以招标人要求、现场情况、业主要求为准，直至满足功能性要求及设计单位、业主单位要求并达到竣工验收合格为止。</dc:description>
  <cp:keywords>湖州市南浔区向阳路（南林路—湖浔大道）、南林路（朝阳路—湖浔大道）</cp:keywords>
  <cp:lastModifiedBy>城投</cp:lastModifiedBy>
  <cp:lastPrinted>2023-02-09T01:27:00Z</cp:lastPrinted>
  <dcterms:modified xsi:type="dcterms:W3CDTF">2023-02-13T05:44:19Z</dcterms:modified>
  <dc:subject> 根据招标人要求</dc:subject>
  <dc:title>2023年南浔向阳路（南林路—湖浔大道）、南林路（朝阳路—湖浔大道）路灯及景观灯亮化维修改造劳务分包工程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