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44974482"/>
      <w:bookmarkStart w:id="1" w:name="_Toc247085674"/>
      <w:bookmarkStart w:id="2" w:name="_Toc179632530"/>
      <w:bookmarkStart w:id="3" w:name="_Toc449509649"/>
      <w:bookmarkStart w:id="4" w:name="_Toc246996160"/>
      <w:bookmarkStart w:id="5" w:name="_Toc152042290"/>
      <w:bookmarkStart w:id="6" w:name="_Toc246996903"/>
      <w:bookmarkStart w:id="7" w:name="_Toc152045514"/>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non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2023年南浔镇68亩地施工围墙劳务分包工程</w:t>
          </w:r>
        </w:sdtContent>
      </w:sdt>
      <w:r>
        <w:rPr>
          <w:rFonts w:hint="eastAsia" w:ascii="仿宋" w:hAnsi="仿宋" w:eastAsia="仿宋" w:cs="仿宋"/>
          <w:b/>
          <w:bCs/>
          <w:kern w:val="2"/>
          <w:sz w:val="44"/>
          <w:szCs w:val="44"/>
          <w:highlight w:val="none"/>
          <w:u w:val="single"/>
          <w:lang w:val="en-US" w:eastAsia="zh-CN" w:bidi="ar-SA"/>
        </w:rPr>
        <w:t xml:space="preserve">            </w:t>
      </w:r>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2023-05-006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2023年5月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2023年南浔镇68亩地施工围墙劳务分包工程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湖州南浔金象地产控股集团有限公司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kern w:val="0"/>
                <w:sz w:val="24"/>
                <w:szCs w:val="24"/>
                <w:highlight w:val="yellow"/>
                <w:u w:val="none"/>
                <w:lang w:val="en-US" w:eastAsia="zh-CN" w:bidi="ar-SA"/>
              </w:rPr>
              <w:t>施工临时围墙、工地门头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按招标人要求</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u w:val="single"/>
                <w:lang w:val="en-US" w:eastAsia="zh-CN"/>
              </w:rPr>
              <w:t>582465</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vertAlign w:val="baseline"/>
                    <w:lang w:val="en-US" w:eastAsia="zh-CN"/>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eastAsia" w:ascii="仿宋" w:hAnsi="仿宋" w:eastAsia="仿宋" w:cs="仿宋"/>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4"/>
                    <w:szCs w:val="24"/>
                    <w:highlight w:val="yellow"/>
                    <w:u w:val="single"/>
                    <w:lang w:val="en-US" w:eastAsia="zh-CN"/>
                  </w:rPr>
                  <w:t>新建施工临时围墙及门头</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具体详见工程量清单及图纸，最终以招标人及业主单位要求为准，直至本工程满足功能性要求及设计单位、业主单位要求并竣工验收合格为止。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u w:val="none"/>
                <w:lang w:val="en-US" w:eastAsia="zh-CN"/>
              </w:rPr>
              <w:t xml:space="preserve">   </w:t>
            </w:r>
            <w:sdt>
              <w:sdtPr>
                <w:rPr>
                  <w:rFonts w:hint="eastAsia" w:ascii="仿宋" w:hAnsi="仿宋" w:eastAsia="仿宋" w:cs="仿宋"/>
                  <w:b w:val="0"/>
                  <w:bCs w:val="0"/>
                  <w:color w:val="auto"/>
                  <w:kern w:val="0"/>
                  <w:sz w:val="24"/>
                  <w:szCs w:val="24"/>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u w:val="none"/>
                  <w:lang w:val="en-US" w:eastAsia="zh-CN" w:bidi="ar"/>
                </w:rPr>
              </w:sdtEndPr>
              <w:sdtContent>
                <w:r>
                  <w:rPr>
                    <w:rFonts w:hint="eastAsia" w:ascii="仿宋" w:hAnsi="仿宋" w:eastAsia="仿宋" w:cs="仿宋"/>
                    <w:sz w:val="24"/>
                    <w:szCs w:val="24"/>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建筑</w:t>
            </w:r>
            <w:r>
              <w:rPr>
                <w:rFonts w:hint="eastAsia" w:ascii="仿宋" w:hAnsi="仿宋" w:eastAsia="仿宋" w:cs="仿宋"/>
                <w:sz w:val="24"/>
                <w:szCs w:val="24"/>
                <w:highlight w:val="yellow"/>
                <w:u w:val="single"/>
                <w:vertAlign w:val="baseline"/>
                <w:lang w:val="en-US" w:eastAsia="zh-CN"/>
              </w:rPr>
              <w:t xml:space="preserve">劳务或装修劳务或市政劳务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10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4 %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5</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18</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附件2：工程预算。</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bookmarkStart w:id="8" w:name="_GoBack"/>
      <w:bookmarkEnd w:id="8"/>
      <w:r>
        <w:rPr>
          <w:rFonts w:hint="eastAsia"/>
          <w:sz w:val="28"/>
          <w:szCs w:val="36"/>
          <w:lang w:val="en-US" w:eastAsia="zh-CN"/>
        </w:rPr>
        <w:t>：</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b57a1a42-8280-4308-ac40-49c8f5faa94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napToGrid w:val="0"/>
              <w:kern w:val="2"/>
              <w:sz w:val="28"/>
              <w:szCs w:val="28"/>
              <w:u w:val="single"/>
              <w:lang w:val="en-US" w:eastAsia="zh-CN" w:bidi="ar-SA"/>
            </w:rPr>
            <w:t>2023年南浔镇68亩地施工围墙劳务分包工程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新建施工临时围墙及门头</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w:t>
      </w:r>
      <w:r>
        <w:rPr>
          <w:rFonts w:hint="eastAsia" w:ascii="仿宋" w:hAnsi="仿宋" w:eastAsia="仿宋" w:cs="仿宋"/>
          <w:color w:val="auto"/>
          <w:sz w:val="28"/>
          <w:szCs w:val="28"/>
          <w:u w:val="single"/>
          <w:lang w:val="en-US" w:eastAsia="zh-CN"/>
        </w:rPr>
        <w:t>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按招标人要求</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4766C8B"/>
    <w:rsid w:val="04D74D1F"/>
    <w:rsid w:val="071719AF"/>
    <w:rsid w:val="0B131714"/>
    <w:rsid w:val="0CD50908"/>
    <w:rsid w:val="12B23358"/>
    <w:rsid w:val="13FE30BF"/>
    <w:rsid w:val="15CE7129"/>
    <w:rsid w:val="16AD2835"/>
    <w:rsid w:val="176F2DA1"/>
    <w:rsid w:val="18E90CD1"/>
    <w:rsid w:val="19C26032"/>
    <w:rsid w:val="19C5040E"/>
    <w:rsid w:val="1A293F98"/>
    <w:rsid w:val="1A3B555D"/>
    <w:rsid w:val="1B5D1D31"/>
    <w:rsid w:val="1DCB797C"/>
    <w:rsid w:val="20B938C0"/>
    <w:rsid w:val="213F0FCC"/>
    <w:rsid w:val="21551EFD"/>
    <w:rsid w:val="26941677"/>
    <w:rsid w:val="29183CAB"/>
    <w:rsid w:val="2C2C73FB"/>
    <w:rsid w:val="2CEE5EF5"/>
    <w:rsid w:val="2E1960EA"/>
    <w:rsid w:val="2F946106"/>
    <w:rsid w:val="31D514A6"/>
    <w:rsid w:val="340D054C"/>
    <w:rsid w:val="34414572"/>
    <w:rsid w:val="3BE86E9B"/>
    <w:rsid w:val="3DC446E3"/>
    <w:rsid w:val="41514B69"/>
    <w:rsid w:val="41A35158"/>
    <w:rsid w:val="431C3B09"/>
    <w:rsid w:val="438E22FD"/>
    <w:rsid w:val="43B7D993"/>
    <w:rsid w:val="440E29C6"/>
    <w:rsid w:val="47D67677"/>
    <w:rsid w:val="49726DB2"/>
    <w:rsid w:val="4A7973CA"/>
    <w:rsid w:val="4A9660B1"/>
    <w:rsid w:val="4AA95301"/>
    <w:rsid w:val="4C475AF7"/>
    <w:rsid w:val="4CA06901"/>
    <w:rsid w:val="539F7491"/>
    <w:rsid w:val="53B145BF"/>
    <w:rsid w:val="55F559A8"/>
    <w:rsid w:val="56D06B14"/>
    <w:rsid w:val="5B657D8E"/>
    <w:rsid w:val="5D806808"/>
    <w:rsid w:val="613501EA"/>
    <w:rsid w:val="62D51A51"/>
    <w:rsid w:val="6556394C"/>
    <w:rsid w:val="65B823D7"/>
    <w:rsid w:val="65BB6E91"/>
    <w:rsid w:val="6725467E"/>
    <w:rsid w:val="67967332"/>
    <w:rsid w:val="69063EB1"/>
    <w:rsid w:val="6C8C036C"/>
    <w:rsid w:val="6CC929EA"/>
    <w:rsid w:val="6E02757B"/>
    <w:rsid w:val="6E5811B5"/>
    <w:rsid w:val="6F8C0E14"/>
    <w:rsid w:val="6FBA4BAF"/>
    <w:rsid w:val="73E73C81"/>
    <w:rsid w:val="75BC64AC"/>
    <w:rsid w:val="7A1E59ED"/>
    <w:rsid w:val="7B3D10AC"/>
    <w:rsid w:val="7BE36A2A"/>
    <w:rsid w:val="7D7A0EA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b57a1a42-8280-4308-ac40-49c8f5faa949}"/>
        <w:style w:val=""/>
        <w:category>
          <w:name w:val="常规"/>
          <w:gallery w:val="placeholder"/>
        </w:category>
        <w:types>
          <w:type w:val="bbPlcHdr"/>
        </w:types>
        <w:behaviors>
          <w:behavior w:val="content"/>
        </w:behaviors>
        <w:description w:val=""/>
        <w:guid w:val="{b57a1a42-8280-4308-ac40-49c8f5faa949}"/>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22933</Words>
  <Characters>23288</Characters>
  <Lines>0</Lines>
  <Paragraphs>0</Paragraphs>
  <TotalTime>1</TotalTime>
  <ScaleCrop>false</ScaleCrop>
  <LinksUpToDate>false</LinksUpToDate>
  <CharactersWithSpaces>24498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2023年南浔镇68亩地施工围墙劳务分包工程</cp:category>
  <dcterms:created xsi:type="dcterms:W3CDTF">2023-03-16T09:34:00Z</dcterms:created>
  <dc:creator>2023-05-006</dc:creator>
  <dc:description>新建施工临时围墙及门头</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cp:keywords>
  <cp:lastModifiedBy>城投</cp:lastModifiedBy>
  <cp:lastPrinted>2023-05-15T01:18:00Z</cp:lastPrinted>
  <dcterms:modified xsi:type="dcterms:W3CDTF">2023-05-15T06:48:04Z</dcterms:modified>
  <dc:subject>主材</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F0E109B810DE4249A2F1948D9F7440CE_13</vt:lpwstr>
  </property>
</Properties>
</file>