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52045514"/>
      <w:bookmarkStart w:id="1" w:name="_Toc246996160"/>
      <w:bookmarkStart w:id="2" w:name="_Toc246996903"/>
      <w:bookmarkStart w:id="3" w:name="_Toc144974482"/>
      <w:bookmarkStart w:id="4" w:name="_Toc449509649"/>
      <w:bookmarkStart w:id="5" w:name="_Toc152042290"/>
      <w:bookmarkStart w:id="6" w:name="_Toc179632530"/>
      <w:bookmarkStart w:id="7" w:name="_Toc24708567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房产项目城市展厅装修维修改造项目劳务分包工程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2024-N-050-下01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2024年4月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房产项目城市展厅装修维修改造项目劳务分包工程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湖州南浔金象地产控股集团有限公司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室内装修工程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eastAsia"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按招标人要求</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zh-CN" w:eastAsia="zh-CN"/>
              </w:rPr>
              <w:t xml:space="preserve"> </w:t>
            </w: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展厅装修维修改造 等工程，具体详见工程量清单及图纸，最终以招标人及业主单位要求为准，直至本工程满足功能性要求及设计单位、业主单位要求并竣工验收合格为止。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26</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bookmarkStart w:id="8" w:name="_GoBack"/>
      <w:bookmarkEnd w:id="8"/>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附件2：参考预算（以实际工程量、最终审计为准）</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房产项目城市展厅装修维修改造项目劳务分包工程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展厅装修维修改造 等工程，具体详见工程量清单及图纸，最终以招标人及业主单位要求为准，直至本工程满足功能性要求及设计单位、业主单位要求并竣工验收合格为止。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 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按招标人要求</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BC5875"/>
    <w:rsid w:val="060D2627"/>
    <w:rsid w:val="0664493D"/>
    <w:rsid w:val="08A300C3"/>
    <w:rsid w:val="08FB4D60"/>
    <w:rsid w:val="0A2B40C2"/>
    <w:rsid w:val="0ABC39D8"/>
    <w:rsid w:val="0D8B3083"/>
    <w:rsid w:val="0E213296"/>
    <w:rsid w:val="0FFB54E4"/>
    <w:rsid w:val="128C4F28"/>
    <w:rsid w:val="150838E9"/>
    <w:rsid w:val="16D80B50"/>
    <w:rsid w:val="172401FC"/>
    <w:rsid w:val="175E1271"/>
    <w:rsid w:val="17F90A1F"/>
    <w:rsid w:val="18651DBE"/>
    <w:rsid w:val="18FD3554"/>
    <w:rsid w:val="20966027"/>
    <w:rsid w:val="240C6FC1"/>
    <w:rsid w:val="25AC1A52"/>
    <w:rsid w:val="25AC3ECC"/>
    <w:rsid w:val="25CC4F38"/>
    <w:rsid w:val="273F34FA"/>
    <w:rsid w:val="29931E14"/>
    <w:rsid w:val="2A1D189D"/>
    <w:rsid w:val="2A5C1303"/>
    <w:rsid w:val="2A76033E"/>
    <w:rsid w:val="2BF235E5"/>
    <w:rsid w:val="2CA46F92"/>
    <w:rsid w:val="2DDD275B"/>
    <w:rsid w:val="2EA60DD6"/>
    <w:rsid w:val="2EE70255"/>
    <w:rsid w:val="2EED2E72"/>
    <w:rsid w:val="2F7B4131"/>
    <w:rsid w:val="2FD47A9D"/>
    <w:rsid w:val="34C66947"/>
    <w:rsid w:val="39C872B8"/>
    <w:rsid w:val="3A8373E6"/>
    <w:rsid w:val="3B790C66"/>
    <w:rsid w:val="3CCF61D5"/>
    <w:rsid w:val="3EE94E91"/>
    <w:rsid w:val="401933BF"/>
    <w:rsid w:val="401B49F1"/>
    <w:rsid w:val="43DB70C2"/>
    <w:rsid w:val="44743BF0"/>
    <w:rsid w:val="448A4217"/>
    <w:rsid w:val="45466415"/>
    <w:rsid w:val="48AD296E"/>
    <w:rsid w:val="4933371F"/>
    <w:rsid w:val="4AF72C27"/>
    <w:rsid w:val="4C95730F"/>
    <w:rsid w:val="4D72579F"/>
    <w:rsid w:val="4ED11A10"/>
    <w:rsid w:val="4F2C520F"/>
    <w:rsid w:val="4F3B50DC"/>
    <w:rsid w:val="4F9801E7"/>
    <w:rsid w:val="50812FC2"/>
    <w:rsid w:val="526B23B2"/>
    <w:rsid w:val="52B64033"/>
    <w:rsid w:val="57230952"/>
    <w:rsid w:val="57376AD1"/>
    <w:rsid w:val="57522A51"/>
    <w:rsid w:val="580C6F3F"/>
    <w:rsid w:val="5B73507F"/>
    <w:rsid w:val="5C1678E0"/>
    <w:rsid w:val="609360DE"/>
    <w:rsid w:val="60A87BAD"/>
    <w:rsid w:val="61083DAF"/>
    <w:rsid w:val="61990971"/>
    <w:rsid w:val="63665421"/>
    <w:rsid w:val="66221F5E"/>
    <w:rsid w:val="669E0497"/>
    <w:rsid w:val="67121B6C"/>
    <w:rsid w:val="67B31BB7"/>
    <w:rsid w:val="680E6F72"/>
    <w:rsid w:val="689950F9"/>
    <w:rsid w:val="69244882"/>
    <w:rsid w:val="69DD59B8"/>
    <w:rsid w:val="6AB563C0"/>
    <w:rsid w:val="6ACB5B2B"/>
    <w:rsid w:val="6E244BCE"/>
    <w:rsid w:val="6F370F32"/>
    <w:rsid w:val="6FDD7C1E"/>
    <w:rsid w:val="72044E22"/>
    <w:rsid w:val="73D20082"/>
    <w:rsid w:val="74B67236"/>
    <w:rsid w:val="750232A8"/>
    <w:rsid w:val="75F16FE0"/>
    <w:rsid w:val="75F82D28"/>
    <w:rsid w:val="77CC339C"/>
    <w:rsid w:val="7A1B7966"/>
    <w:rsid w:val="7B65103C"/>
    <w:rsid w:val="7BF33070"/>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24732</Words>
  <Characters>25118</Characters>
  <Lines>0</Lines>
  <Paragraphs>0</Paragraphs>
  <TotalTime>4</TotalTime>
  <ScaleCrop>false</ScaleCrop>
  <LinksUpToDate>false</LinksUpToDate>
  <CharactersWithSpaces>26140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dc:description>
  <cp:keywords>房产项目城市展厅装修维修改造项目劳务分包工程</cp:keywords>
  <cp:lastModifiedBy>Administrator</cp:lastModifiedBy>
  <cp:lastPrinted>2024-03-01T02:41:00Z</cp:lastPrinted>
  <dcterms:modified xsi:type="dcterms:W3CDTF">2024-04-23T05:54:24Z</dcterms:modified>
  <dc:subject>建设内容包括但不限于 展厅装修维修改造 等工程，具体详见工程量清单及图纸，最终以招标人及业主单位要求为准，直至本工程满足功能性要求及设计单位、业主单位要求并竣工验收合格为止。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4694928C8C4545DB99332A903739E6C8_11</vt:lpwstr>
  </property>
</Properties>
</file>