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6996160"/>
      <w:bookmarkStart w:id="2" w:name="_Toc449509649"/>
      <w:bookmarkStart w:id="3" w:name="_Toc179632530"/>
      <w:bookmarkStart w:id="4" w:name="_Toc246996903"/>
      <w:bookmarkStart w:id="5" w:name="_Toc152042290"/>
      <w:bookmarkStart w:id="6" w:name="_Toc152045514"/>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南浔中心城区环卫河道取水点位配套零星劳务分包工程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2024-W-109-下01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南浔中心城区环卫河道取水点位配套零星劳务分包工程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南浔环境卫生管理所</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取水点位配套</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500000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湖州市南浔镇</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建设内容包括但不限于取水点提升改造等工程，最终以招标人及业主单位要求为准，直至本工程满足功能性要求及设计单位、业主单位要求并竣工验收合格为止。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17</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bookmarkStart w:id="12" w:name="_GoBack"/>
            <w:bookmarkEnd w:id="12"/>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附件2：清单（以现场实际及最终审计为准）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F01786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F4EF24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B2BA04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南浔中心城区环卫河道取水点位配套零星劳务分包工程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湖州市南浔镇</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建设内容包括但不限于取水点提升改造等工程，最终以招标人及业主单位要求为准，直至本工程满足功能性要求及设计单位、业主单位要求并竣工验收合格为止。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sz w:val="28"/>
          <w:szCs w:val="28"/>
          <w:highlight w:val="none"/>
          <w:lang w:val="en-US" w:eastAsia="zh-CN"/>
        </w:rPr>
        <w:t>-甲供材料对应款项）</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kern w:val="2"/>
          <w:sz w:val="28"/>
          <w:szCs w:val="28"/>
          <w:lang w:val="zh-CN" w:eastAsia="zh-CN" w:bidi="ar-SA"/>
        </w:rPr>
        <w:t>，</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FFB54E4"/>
    <w:rsid w:val="109275A9"/>
    <w:rsid w:val="1147606A"/>
    <w:rsid w:val="116146C6"/>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1F56428E"/>
    <w:rsid w:val="20966027"/>
    <w:rsid w:val="213C72D1"/>
    <w:rsid w:val="21A9704B"/>
    <w:rsid w:val="21E5246C"/>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994AB4"/>
    <w:rsid w:val="33BE1F6B"/>
    <w:rsid w:val="34390751"/>
    <w:rsid w:val="343D1E3E"/>
    <w:rsid w:val="34B25A95"/>
    <w:rsid w:val="34C66947"/>
    <w:rsid w:val="35C32B3D"/>
    <w:rsid w:val="37250DEE"/>
    <w:rsid w:val="37855A0B"/>
    <w:rsid w:val="38871C41"/>
    <w:rsid w:val="38993E43"/>
    <w:rsid w:val="38995E18"/>
    <w:rsid w:val="396D25ED"/>
    <w:rsid w:val="39C872B8"/>
    <w:rsid w:val="3A0B4AF4"/>
    <w:rsid w:val="3A8373E6"/>
    <w:rsid w:val="3B346B06"/>
    <w:rsid w:val="3B790C66"/>
    <w:rsid w:val="3CCF61D5"/>
    <w:rsid w:val="3EE94E91"/>
    <w:rsid w:val="401933BF"/>
    <w:rsid w:val="401B49F1"/>
    <w:rsid w:val="407C2246"/>
    <w:rsid w:val="40CC5ECD"/>
    <w:rsid w:val="41B8341B"/>
    <w:rsid w:val="41CA6631"/>
    <w:rsid w:val="42913872"/>
    <w:rsid w:val="42C67AC2"/>
    <w:rsid w:val="42E64203"/>
    <w:rsid w:val="43DB70C2"/>
    <w:rsid w:val="44743BF0"/>
    <w:rsid w:val="448A4217"/>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D566987"/>
    <w:rsid w:val="4D72579F"/>
    <w:rsid w:val="4EC17644"/>
    <w:rsid w:val="4ED11A10"/>
    <w:rsid w:val="4F2C520F"/>
    <w:rsid w:val="4F3B50DC"/>
    <w:rsid w:val="4F9801E7"/>
    <w:rsid w:val="501723E6"/>
    <w:rsid w:val="50812FC2"/>
    <w:rsid w:val="50DC22A0"/>
    <w:rsid w:val="517B3EB5"/>
    <w:rsid w:val="526B23B2"/>
    <w:rsid w:val="52B64033"/>
    <w:rsid w:val="541A5D36"/>
    <w:rsid w:val="544431D4"/>
    <w:rsid w:val="55B87767"/>
    <w:rsid w:val="57230952"/>
    <w:rsid w:val="57376AD1"/>
    <w:rsid w:val="57522A51"/>
    <w:rsid w:val="580C6F3F"/>
    <w:rsid w:val="581C0AE5"/>
    <w:rsid w:val="59875B51"/>
    <w:rsid w:val="59DF66FA"/>
    <w:rsid w:val="5A590627"/>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24927</Words>
  <Characters>25313</Characters>
  <Lines>0</Lines>
  <Paragraphs>0</Paragraphs>
  <TotalTime>0</TotalTime>
  <ScaleCrop>false</ScaleCrop>
  <LinksUpToDate>false</LinksUpToDate>
  <CharactersWithSpaces>26306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湖州市南浔镇</dc:description>
  <cp:keywords>南浔中心城区环卫河道取水点位配套零星劳务分包工程</cp:keywords>
  <cp:lastModifiedBy>SJ</cp:lastModifiedBy>
  <cp:lastPrinted>2024-11-05T06:18:00Z</cp:lastPrinted>
  <dcterms:modified xsi:type="dcterms:W3CDTF">2024-11-06T05:39:01Z</dcterms:modified>
  <dc:subject>建设内容包括但不限于取水点提升改造等工程，最终以招标人及业主单位要求为准，直至本工程满足功能性要求及设计单位、业主单位要求并竣工验收合格为止。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